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4C" w:rsidRPr="00AB0D4C" w:rsidRDefault="00AB0D4C" w:rsidP="00AB0D4C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 w:rsidRPr="00AB0D4C">
        <w:rPr>
          <w:rFonts w:ascii="方正小标宋简体" w:eastAsia="方正小标宋简体" w:hint="eastAsia"/>
          <w:sz w:val="36"/>
          <w:szCs w:val="36"/>
        </w:rPr>
        <w:t>关于</w:t>
      </w:r>
      <w:r w:rsidR="00CC4F20">
        <w:rPr>
          <w:rFonts w:ascii="方正小标宋简体" w:eastAsia="方正小标宋简体" w:hint="eastAsia"/>
          <w:sz w:val="36"/>
          <w:szCs w:val="36"/>
        </w:rPr>
        <w:t>规范</w:t>
      </w:r>
      <w:r w:rsidRPr="00AB0D4C">
        <w:rPr>
          <w:rFonts w:ascii="方正小标宋简体" w:eastAsia="方正小标宋简体" w:hint="eastAsia"/>
          <w:sz w:val="36"/>
          <w:szCs w:val="36"/>
        </w:rPr>
        <w:t>调账业务的通知</w:t>
      </w:r>
    </w:p>
    <w:p w:rsidR="00901EF4" w:rsidRDefault="00901EF4">
      <w:pPr>
        <w:rPr>
          <w:rFonts w:ascii="仿宋_GB2312" w:eastAsia="仿宋_GB2312"/>
          <w:sz w:val="32"/>
        </w:rPr>
      </w:pPr>
    </w:p>
    <w:p w:rsidR="00AB0D4C" w:rsidRPr="00901EF4" w:rsidRDefault="00901EF4">
      <w:pPr>
        <w:rPr>
          <w:rFonts w:ascii="仿宋_GB2312" w:eastAsia="仿宋_GB2312" w:hint="eastAsia"/>
          <w:sz w:val="32"/>
        </w:rPr>
      </w:pPr>
      <w:r w:rsidRPr="00901EF4">
        <w:rPr>
          <w:rFonts w:ascii="仿宋_GB2312" w:eastAsia="仿宋_GB2312" w:hint="eastAsia"/>
          <w:sz w:val="32"/>
        </w:rPr>
        <w:t>校</w:t>
      </w:r>
      <w:r w:rsidRPr="00901EF4">
        <w:rPr>
          <w:rFonts w:ascii="仿宋_GB2312" w:eastAsia="仿宋_GB2312"/>
          <w:sz w:val="32"/>
        </w:rPr>
        <w:t>内各单位：</w:t>
      </w:r>
    </w:p>
    <w:p w:rsidR="00F73246" w:rsidRDefault="00AB0D4C" w:rsidP="00AB0D4C">
      <w:pPr>
        <w:ind w:firstLineChars="200" w:firstLine="640"/>
        <w:rPr>
          <w:rFonts w:ascii="仿宋_GB2312" w:eastAsia="仿宋_GB2312"/>
          <w:sz w:val="32"/>
        </w:rPr>
      </w:pPr>
      <w:r w:rsidRPr="00AB0D4C">
        <w:rPr>
          <w:rFonts w:ascii="仿宋_GB2312" w:eastAsia="仿宋_GB2312" w:hint="eastAsia"/>
          <w:sz w:val="32"/>
        </w:rPr>
        <w:t>为规范</w:t>
      </w:r>
      <w:r w:rsidR="00CC4F20">
        <w:rPr>
          <w:rFonts w:ascii="仿宋_GB2312" w:eastAsia="仿宋_GB2312" w:hint="eastAsia"/>
          <w:sz w:val="32"/>
        </w:rPr>
        <w:t>调账</w:t>
      </w:r>
      <w:r w:rsidR="00CC4F20">
        <w:rPr>
          <w:rFonts w:ascii="仿宋_GB2312" w:eastAsia="仿宋_GB2312"/>
          <w:sz w:val="32"/>
        </w:rPr>
        <w:t>业务的办理</w:t>
      </w:r>
      <w:r w:rsidRPr="00AB0D4C">
        <w:rPr>
          <w:rFonts w:ascii="仿宋_GB2312" w:eastAsia="仿宋_GB2312" w:hint="eastAsia"/>
          <w:sz w:val="32"/>
        </w:rPr>
        <w:t>，各类调账业务均需提交经审批的调账申请表</w:t>
      </w:r>
      <w:r w:rsidR="001D6663">
        <w:rPr>
          <w:rFonts w:ascii="仿宋_GB2312" w:eastAsia="仿宋_GB2312" w:hint="eastAsia"/>
          <w:sz w:val="32"/>
        </w:rPr>
        <w:t>（</w:t>
      </w:r>
      <w:r w:rsidR="001D6663">
        <w:rPr>
          <w:rFonts w:ascii="仿宋_GB2312" w:eastAsia="仿宋_GB2312"/>
          <w:sz w:val="32"/>
        </w:rPr>
        <w:t>见附件）</w:t>
      </w:r>
      <w:r w:rsidR="001D6663">
        <w:rPr>
          <w:rFonts w:ascii="仿宋_GB2312" w:eastAsia="仿宋_GB2312" w:hint="eastAsia"/>
          <w:sz w:val="32"/>
        </w:rPr>
        <w:t>，</w:t>
      </w:r>
      <w:r w:rsidRPr="00AB0D4C">
        <w:rPr>
          <w:rFonts w:ascii="仿宋_GB2312" w:eastAsia="仿宋_GB2312" w:hint="eastAsia"/>
          <w:sz w:val="32"/>
        </w:rPr>
        <w:t>未经审批，不得进行账务处理</w:t>
      </w:r>
      <w:r w:rsidR="001D6663">
        <w:rPr>
          <w:rFonts w:ascii="仿宋_GB2312" w:eastAsia="仿宋_GB2312" w:hint="eastAsia"/>
          <w:sz w:val="32"/>
        </w:rPr>
        <w:t>。</w:t>
      </w:r>
      <w:r w:rsidRPr="00AB0D4C">
        <w:rPr>
          <w:rFonts w:ascii="仿宋_GB2312" w:eastAsia="仿宋_GB2312" w:hint="eastAsia"/>
          <w:sz w:val="32"/>
        </w:rPr>
        <w:t>调账申请表应作为会计凭证附件，随凭证存档。</w:t>
      </w:r>
    </w:p>
    <w:p w:rsidR="00AB0D4C" w:rsidRDefault="00AB0D4C" w:rsidP="00AB0D4C">
      <w:pPr>
        <w:ind w:firstLineChars="200" w:firstLine="640"/>
        <w:rPr>
          <w:rFonts w:ascii="仿宋_GB2312" w:eastAsia="仿宋_GB2312"/>
          <w:sz w:val="32"/>
        </w:rPr>
      </w:pPr>
    </w:p>
    <w:p w:rsidR="00AB0D4C" w:rsidRDefault="00AB0D4C" w:rsidP="00AB0D4C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附件1.科研经费</w:t>
      </w:r>
      <w:r>
        <w:rPr>
          <w:rFonts w:ascii="仿宋_GB2312" w:eastAsia="仿宋_GB2312"/>
          <w:sz w:val="32"/>
        </w:rPr>
        <w:t>调账申请表</w:t>
      </w:r>
    </w:p>
    <w:p w:rsidR="00AB0D4C" w:rsidRDefault="00AB0D4C" w:rsidP="00AB0D4C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附件2.非</w:t>
      </w:r>
      <w:r>
        <w:rPr>
          <w:rFonts w:ascii="仿宋_GB2312" w:eastAsia="仿宋_GB2312"/>
          <w:sz w:val="32"/>
        </w:rPr>
        <w:t>科研</w:t>
      </w:r>
      <w:r>
        <w:rPr>
          <w:rFonts w:ascii="仿宋_GB2312" w:eastAsia="仿宋_GB2312" w:hint="eastAsia"/>
          <w:sz w:val="32"/>
        </w:rPr>
        <w:t>经费</w:t>
      </w:r>
      <w:r>
        <w:rPr>
          <w:rFonts w:ascii="仿宋_GB2312" w:eastAsia="仿宋_GB2312"/>
          <w:sz w:val="32"/>
        </w:rPr>
        <w:t>调账申请表</w:t>
      </w:r>
    </w:p>
    <w:p w:rsidR="002D7B08" w:rsidRDefault="00901EF4" w:rsidP="00AB0D4C">
      <w:pPr>
        <w:ind w:firstLineChars="200" w:firstLine="640"/>
        <w:rPr>
          <w:rFonts w:ascii="仿宋_GB2312" w:eastAsia="仿宋_GB2312"/>
          <w:sz w:val="32"/>
        </w:rPr>
      </w:pPr>
      <w:r w:rsidRPr="00901EF4">
        <w:rPr>
          <w:rFonts w:ascii="仿宋_GB2312" w:eastAsia="仿宋_GB2312"/>
          <w:sz w:val="32"/>
        </w:rPr>
        <w:t>http://cwb.pku.edu.cn/xzzq/xz_hs/index.htm</w:t>
      </w:r>
    </w:p>
    <w:p w:rsidR="00223D7B" w:rsidRDefault="00AB0D4C" w:rsidP="00AB0D4C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      </w:t>
      </w:r>
      <w:r>
        <w:rPr>
          <w:rFonts w:ascii="仿宋_GB2312" w:eastAsia="仿宋_GB2312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 xml:space="preserve"> </w:t>
      </w:r>
    </w:p>
    <w:p w:rsidR="00AB0D4C" w:rsidRDefault="00AB0D4C" w:rsidP="00223D7B">
      <w:pPr>
        <w:ind w:firstLineChars="1750" w:firstLine="560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财务部</w:t>
      </w:r>
    </w:p>
    <w:p w:rsidR="00AB0D4C" w:rsidRPr="00AB0D4C" w:rsidRDefault="00AB0D4C" w:rsidP="00AB0D4C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      2019年6月28日</w:t>
      </w:r>
    </w:p>
    <w:sectPr w:rsidR="00AB0D4C" w:rsidRPr="00AB0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E8E" w:rsidRDefault="005D3E8E" w:rsidP="00901EF4">
      <w:r>
        <w:separator/>
      </w:r>
    </w:p>
  </w:endnote>
  <w:endnote w:type="continuationSeparator" w:id="0">
    <w:p w:rsidR="005D3E8E" w:rsidRDefault="005D3E8E" w:rsidP="0090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等线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E8E" w:rsidRDefault="005D3E8E" w:rsidP="00901EF4">
      <w:r>
        <w:separator/>
      </w:r>
    </w:p>
  </w:footnote>
  <w:footnote w:type="continuationSeparator" w:id="0">
    <w:p w:rsidR="005D3E8E" w:rsidRDefault="005D3E8E" w:rsidP="00901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EA"/>
    <w:rsid w:val="00167E07"/>
    <w:rsid w:val="001D6663"/>
    <w:rsid w:val="00223D7B"/>
    <w:rsid w:val="002D7B08"/>
    <w:rsid w:val="005D3E8E"/>
    <w:rsid w:val="008157A2"/>
    <w:rsid w:val="008230EA"/>
    <w:rsid w:val="008E7598"/>
    <w:rsid w:val="00901EF4"/>
    <w:rsid w:val="00AB0D4C"/>
    <w:rsid w:val="00BA0CF5"/>
    <w:rsid w:val="00CC4F20"/>
    <w:rsid w:val="00F73246"/>
    <w:rsid w:val="00FB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C8859"/>
  <w15:chartTrackingRefBased/>
  <w15:docId w15:val="{B6999239-8E31-49FA-8A55-735C8E8F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1E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1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1E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张辰阳</dc:creator>
  <cp:keywords/>
  <dc:description/>
  <cp:lastModifiedBy>dell</cp:lastModifiedBy>
  <cp:revision>2</cp:revision>
  <dcterms:created xsi:type="dcterms:W3CDTF">2019-06-28T00:28:00Z</dcterms:created>
  <dcterms:modified xsi:type="dcterms:W3CDTF">2019-06-28T00:28:00Z</dcterms:modified>
</cp:coreProperties>
</file>